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20" w:rsidRDefault="00F309CD" w:rsidP="0061764B">
      <w:pPr>
        <w:tabs>
          <w:tab w:val="left" w:pos="1215"/>
        </w:tabs>
      </w:pPr>
      <w:r>
        <w:rPr>
          <w:noProof/>
        </w:rPr>
        <w:drawing>
          <wp:anchor distT="0" distB="0" distL="114300" distR="114300" simplePos="0" relativeHeight="251659776" behindDoc="0" locked="0" layoutInCell="1" allowOverlap="1">
            <wp:simplePos x="0" y="0"/>
            <wp:positionH relativeFrom="column">
              <wp:posOffset>2714625</wp:posOffset>
            </wp:positionH>
            <wp:positionV relativeFrom="page">
              <wp:posOffset>986790</wp:posOffset>
            </wp:positionV>
            <wp:extent cx="343535" cy="360680"/>
            <wp:effectExtent l="19050" t="0" r="0" b="0"/>
            <wp:wrapNone/>
            <wp:docPr id="12" name="Bild 12" descr="Wappen Bad Wild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ppen Bad Wildbad"/>
                    <pic:cNvPicPr>
                      <a:picLocks noChangeAspect="1" noChangeArrowheads="1"/>
                    </pic:cNvPicPr>
                  </pic:nvPicPr>
                  <pic:blipFill>
                    <a:blip r:embed="rId8" cstate="print"/>
                    <a:srcRect/>
                    <a:stretch>
                      <a:fillRect/>
                    </a:stretch>
                  </pic:blipFill>
                  <pic:spPr bwMode="auto">
                    <a:xfrm>
                      <a:off x="0" y="0"/>
                      <a:ext cx="343535" cy="3606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5426075</wp:posOffset>
            </wp:positionH>
            <wp:positionV relativeFrom="page">
              <wp:posOffset>394970</wp:posOffset>
            </wp:positionV>
            <wp:extent cx="1108075" cy="738505"/>
            <wp:effectExtent l="19050" t="0" r="0" b="0"/>
            <wp:wrapNone/>
            <wp:docPr id="11" name="Bild 11" descr="Gebäudefoto_1 [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bäudefoto_1 [640x480]"/>
                    <pic:cNvPicPr>
                      <a:picLocks noChangeAspect="1" noChangeArrowheads="1"/>
                    </pic:cNvPicPr>
                  </pic:nvPicPr>
                  <pic:blipFill>
                    <a:blip r:embed="rId9" cstate="print">
                      <a:lum bright="24000"/>
                    </a:blip>
                    <a:srcRect/>
                    <a:stretch>
                      <a:fillRect/>
                    </a:stretch>
                  </pic:blipFill>
                  <pic:spPr bwMode="auto">
                    <a:xfrm>
                      <a:off x="0" y="0"/>
                      <a:ext cx="1108075" cy="73850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-797560</wp:posOffset>
            </wp:positionH>
            <wp:positionV relativeFrom="page">
              <wp:posOffset>379095</wp:posOffset>
            </wp:positionV>
            <wp:extent cx="1115060" cy="748030"/>
            <wp:effectExtent l="19050" t="0" r="8890" b="0"/>
            <wp:wrapNone/>
            <wp:docPr id="10" name="Bild 10" descr="Gebaeude_schule Gopß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baeude_schule Gopßweiler"/>
                    <pic:cNvPicPr>
                      <a:picLocks noChangeAspect="1" noChangeArrowheads="1"/>
                    </pic:cNvPicPr>
                  </pic:nvPicPr>
                  <pic:blipFill>
                    <a:blip r:embed="rId10" cstate="print"/>
                    <a:srcRect/>
                    <a:stretch>
                      <a:fillRect/>
                    </a:stretch>
                  </pic:blipFill>
                  <pic:spPr bwMode="auto">
                    <a:xfrm>
                      <a:off x="0" y="0"/>
                      <a:ext cx="1115060" cy="748030"/>
                    </a:xfrm>
                    <a:prstGeom prst="rect">
                      <a:avLst/>
                    </a:prstGeom>
                    <a:noFill/>
                    <a:ln w="9525">
                      <a:noFill/>
                      <a:miter lim="800000"/>
                      <a:headEnd/>
                      <a:tailEnd/>
                    </a:ln>
                  </pic:spPr>
                </pic:pic>
              </a:graphicData>
            </a:graphic>
          </wp:anchor>
        </w:drawing>
      </w:r>
      <w:r w:rsidR="002A2E1B">
        <w:rPr>
          <w:noProof/>
        </w:rPr>
        <mc:AlternateContent>
          <mc:Choice Requires="wps">
            <w:drawing>
              <wp:anchor distT="0" distB="0" distL="114300" distR="114300" simplePos="0" relativeHeight="251656704" behindDoc="0" locked="0" layoutInCell="0" allowOverlap="1">
                <wp:simplePos x="0" y="0"/>
                <wp:positionH relativeFrom="page">
                  <wp:posOffset>215900</wp:posOffset>
                </wp:positionH>
                <wp:positionV relativeFrom="page">
                  <wp:posOffset>7452995</wp:posOffset>
                </wp:positionV>
                <wp:extent cx="365760" cy="27432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520" w:rsidRDefault="00714520">
                            <w:r>
                              <w:sym w:font="Symbol"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586.85pt;width:28.8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v1gwIAAA4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" o:allowincell="f" stroked="f">
                <v:textbox>
                  <w:txbxContent>
                    <w:p w:rsidR="00714520" w:rsidRDefault="00714520">
                      <w:r>
                        <w:sym w:font="Symbol" w:char="F0BE"/>
                      </w:r>
                    </w:p>
                  </w:txbxContent>
                </v:textbox>
                <w10:wrap anchorx="page" anchory="page"/>
              </v:shape>
            </w:pict>
          </mc:Fallback>
        </mc:AlternateContent>
      </w:r>
      <w:r w:rsidR="002A2E1B">
        <w:rPr>
          <w:noProof/>
        </w:rPr>
        <mc:AlternateContent>
          <mc:Choice Requires="wps">
            <w:drawing>
              <wp:anchor distT="0" distB="0" distL="114300" distR="114300" simplePos="0" relativeHeight="251655680" behindDoc="0" locked="0" layoutInCell="0" allowOverlap="1">
                <wp:simplePos x="0" y="0"/>
                <wp:positionH relativeFrom="page">
                  <wp:posOffset>215900</wp:posOffset>
                </wp:positionH>
                <wp:positionV relativeFrom="page">
                  <wp:posOffset>3672205</wp:posOffset>
                </wp:positionV>
                <wp:extent cx="36576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520" w:rsidRDefault="00714520">
                            <w:r>
                              <w:sym w:font="Symbol"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pt;margin-top:289.15pt;width:28.8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v+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" o:allowincell="f" stroked="f">
                <v:textbox>
                  <w:txbxContent>
                    <w:p w:rsidR="00714520" w:rsidRDefault="00714520">
                      <w:r>
                        <w:sym w:font="Symbol" w:char="F0BE"/>
                      </w:r>
                    </w:p>
                  </w:txbxContent>
                </v:textbox>
                <w10:wrap anchorx="page" anchory="page"/>
              </v:shape>
            </w:pict>
          </mc:Fallback>
        </mc:AlternateContent>
      </w:r>
      <w:r w:rsidR="0061764B">
        <w:tab/>
      </w:r>
    </w:p>
    <w:p w:rsidR="00714520" w:rsidRDefault="00714520"/>
    <w:p w:rsidR="00714520" w:rsidRDefault="00714520"/>
    <w:tbl>
      <w:tblPr>
        <w:tblW w:w="0" w:type="auto"/>
        <w:tblLayout w:type="fixed"/>
        <w:tblCellMar>
          <w:left w:w="70" w:type="dxa"/>
          <w:right w:w="70" w:type="dxa"/>
        </w:tblCellMar>
        <w:tblLook w:val="0000" w:firstRow="0" w:lastRow="0" w:firstColumn="0" w:lastColumn="0" w:noHBand="0" w:noVBand="0"/>
      </w:tblPr>
      <w:tblGrid>
        <w:gridCol w:w="5882"/>
        <w:gridCol w:w="4111"/>
      </w:tblGrid>
      <w:tr w:rsidR="00714520">
        <w:tc>
          <w:tcPr>
            <w:tcW w:w="5882" w:type="dxa"/>
          </w:tcPr>
          <w:p w:rsidR="00995FF2" w:rsidRPr="00995FF2" w:rsidRDefault="00995FF2"/>
        </w:tc>
        <w:tc>
          <w:tcPr>
            <w:tcW w:w="4111" w:type="dxa"/>
          </w:tcPr>
          <w:p w:rsidR="00714520" w:rsidRDefault="00714520">
            <w:pPr>
              <w:tabs>
                <w:tab w:val="left" w:pos="1206"/>
              </w:tabs>
              <w:rPr>
                <w:sz w:val="20"/>
              </w:rPr>
            </w:pPr>
          </w:p>
        </w:tc>
      </w:tr>
      <w:tr w:rsidR="00714520">
        <w:tc>
          <w:tcPr>
            <w:tcW w:w="5882" w:type="dxa"/>
          </w:tcPr>
          <w:p w:rsidR="00714520" w:rsidRDefault="00714520"/>
        </w:tc>
        <w:tc>
          <w:tcPr>
            <w:tcW w:w="4111" w:type="dxa"/>
          </w:tcPr>
          <w:p w:rsidR="00995FF2" w:rsidRDefault="00995FF2">
            <w:pPr>
              <w:spacing w:line="360" w:lineRule="auto"/>
              <w:rPr>
                <w:sz w:val="20"/>
              </w:rPr>
            </w:pPr>
          </w:p>
        </w:tc>
      </w:tr>
    </w:tbl>
    <w:p w:rsidR="00E6419D" w:rsidRDefault="00E44F6A" w:rsidP="00E44F6A">
      <w:pPr>
        <w:jc w:val="center"/>
        <w:rPr>
          <w:b/>
          <w:sz w:val="48"/>
          <w:szCs w:val="48"/>
        </w:rPr>
      </w:pPr>
      <w:r w:rsidRPr="00E44F6A">
        <w:rPr>
          <w:b/>
          <w:sz w:val="48"/>
          <w:szCs w:val="48"/>
        </w:rPr>
        <w:t xml:space="preserve"> „Tag der offenen Tür“ </w:t>
      </w:r>
    </w:p>
    <w:p w:rsidR="00E44F6A" w:rsidRPr="00E6419D" w:rsidRDefault="00E44F6A" w:rsidP="00E44F6A">
      <w:pPr>
        <w:jc w:val="center"/>
        <w:rPr>
          <w:b/>
          <w:sz w:val="36"/>
          <w:szCs w:val="36"/>
        </w:rPr>
      </w:pPr>
      <w:r w:rsidRPr="00E6419D">
        <w:rPr>
          <w:b/>
          <w:sz w:val="36"/>
          <w:szCs w:val="36"/>
        </w:rPr>
        <w:t>für zukünftige Fünftklässler</w:t>
      </w:r>
      <w:r w:rsidR="00776D4E" w:rsidRPr="00E6419D">
        <w:rPr>
          <w:b/>
          <w:sz w:val="36"/>
          <w:szCs w:val="36"/>
        </w:rPr>
        <w:t>, Informationen zur Ganztagsgrundschule</w:t>
      </w:r>
      <w:r w:rsidR="00E6419D">
        <w:rPr>
          <w:b/>
          <w:sz w:val="36"/>
          <w:szCs w:val="36"/>
        </w:rPr>
        <w:t>, WVR-Projekt Klasse 7b</w:t>
      </w:r>
    </w:p>
    <w:p w:rsidR="00E44F6A" w:rsidRDefault="00E44F6A" w:rsidP="00E44F6A">
      <w:pPr>
        <w:jc w:val="center"/>
      </w:pPr>
    </w:p>
    <w:p w:rsidR="00E44F6A" w:rsidRDefault="00E44F6A" w:rsidP="00E6419D">
      <w:pPr>
        <w:jc w:val="both"/>
        <w:rPr>
          <w:sz w:val="32"/>
          <w:szCs w:val="32"/>
        </w:rPr>
      </w:pPr>
      <w:r w:rsidRPr="00BE3CB7">
        <w:rPr>
          <w:sz w:val="32"/>
          <w:szCs w:val="32"/>
        </w:rPr>
        <w:t>Einblicke in verschiedenen Lernbereiche, Ausstellungen, Aktivitäten und Informationen über unsere Abschlüsse an der Realschule, Werkrealschule und Hauptschule</w:t>
      </w:r>
      <w:r w:rsidR="00776D4E">
        <w:rPr>
          <w:sz w:val="32"/>
          <w:szCs w:val="32"/>
        </w:rPr>
        <w:t>.</w:t>
      </w:r>
    </w:p>
    <w:p w:rsidR="00E6419D" w:rsidRPr="00531CA1" w:rsidRDefault="00E6419D" w:rsidP="00E6419D">
      <w:pPr>
        <w:jc w:val="both"/>
        <w:rPr>
          <w:sz w:val="32"/>
          <w:szCs w:val="32"/>
        </w:rPr>
      </w:pPr>
      <w:r w:rsidRPr="00531CA1">
        <w:rPr>
          <w:sz w:val="32"/>
          <w:szCs w:val="32"/>
        </w:rPr>
        <w:t xml:space="preserve">Für alle interessierten Schülerinnen und Schüler der 4. Klassen und deren Eltern findet am </w:t>
      </w:r>
      <w:r w:rsidRPr="00531CA1">
        <w:rPr>
          <w:b/>
          <w:sz w:val="32"/>
          <w:szCs w:val="32"/>
        </w:rPr>
        <w:t>Samstag, 23. Januar 2016</w:t>
      </w:r>
      <w:r w:rsidRPr="00531CA1">
        <w:rPr>
          <w:sz w:val="32"/>
          <w:szCs w:val="32"/>
        </w:rPr>
        <w:t xml:space="preserve">, ein „Tag der offenen Tür“ statt. Die Fünf-Täler-Schule </w:t>
      </w:r>
      <w:proofErr w:type="spellStart"/>
      <w:r w:rsidRPr="00531CA1">
        <w:rPr>
          <w:sz w:val="32"/>
          <w:szCs w:val="32"/>
        </w:rPr>
        <w:t>Calmbach</w:t>
      </w:r>
      <w:proofErr w:type="spellEnd"/>
      <w:r w:rsidRPr="00531CA1">
        <w:rPr>
          <w:sz w:val="32"/>
          <w:szCs w:val="32"/>
        </w:rPr>
        <w:t xml:space="preserve"> bietet die </w:t>
      </w:r>
      <w:r w:rsidRPr="00531CA1">
        <w:rPr>
          <w:b/>
          <w:sz w:val="32"/>
          <w:szCs w:val="32"/>
        </w:rPr>
        <w:t>Realschule mit dem Realschulabschluss</w:t>
      </w:r>
      <w:r w:rsidRPr="00531CA1">
        <w:rPr>
          <w:sz w:val="32"/>
          <w:szCs w:val="32"/>
        </w:rPr>
        <w:t xml:space="preserve"> und die </w:t>
      </w:r>
      <w:r w:rsidRPr="00531CA1">
        <w:rPr>
          <w:b/>
          <w:sz w:val="32"/>
          <w:szCs w:val="32"/>
        </w:rPr>
        <w:t>Werkrealschule mit dem Werkrealschulabschluss und dem Hauptschulabschluss</w:t>
      </w:r>
      <w:r w:rsidRPr="00531CA1">
        <w:rPr>
          <w:sz w:val="32"/>
          <w:szCs w:val="32"/>
        </w:rPr>
        <w:t xml:space="preserve"> an.</w:t>
      </w:r>
    </w:p>
    <w:p w:rsidR="00E6419D" w:rsidRPr="00531CA1" w:rsidRDefault="00E6419D" w:rsidP="00E6419D">
      <w:pPr>
        <w:jc w:val="both"/>
        <w:rPr>
          <w:sz w:val="32"/>
          <w:szCs w:val="32"/>
        </w:rPr>
      </w:pPr>
      <w:r w:rsidRPr="00531CA1">
        <w:rPr>
          <w:sz w:val="32"/>
          <w:szCs w:val="32"/>
        </w:rPr>
        <w:t xml:space="preserve">Von </w:t>
      </w:r>
      <w:r w:rsidRPr="00531CA1">
        <w:rPr>
          <w:b/>
          <w:sz w:val="32"/>
          <w:szCs w:val="32"/>
        </w:rPr>
        <w:t>10:00 bis 12:00 Uhr</w:t>
      </w:r>
      <w:r w:rsidRPr="00531CA1">
        <w:rPr>
          <w:sz w:val="32"/>
          <w:szCs w:val="32"/>
        </w:rPr>
        <w:t xml:space="preserve"> geben Lehrer und Schüler beider Schularten Einblicke in die verschiedenen Lernbereiche der Schule. Durch praxisnahen Unterricht, schülerorientiertes Lernen und Fördern können wir unsere Schülerinnen und Schüler optimal auf ihren Abschluss und verschiedene Berufe vorbereiten.</w:t>
      </w:r>
    </w:p>
    <w:p w:rsidR="00E6419D" w:rsidRPr="00BE3CB7" w:rsidRDefault="00E6419D" w:rsidP="00E6419D">
      <w:pPr>
        <w:jc w:val="both"/>
        <w:rPr>
          <w:sz w:val="32"/>
          <w:szCs w:val="32"/>
        </w:rPr>
      </w:pPr>
    </w:p>
    <w:p w:rsidR="00776D4E" w:rsidRDefault="00776D4E" w:rsidP="00E6419D">
      <w:pPr>
        <w:jc w:val="both"/>
        <w:rPr>
          <w:sz w:val="32"/>
          <w:szCs w:val="32"/>
        </w:rPr>
      </w:pPr>
      <w:r w:rsidRPr="00531CA1">
        <w:rPr>
          <w:sz w:val="32"/>
          <w:szCs w:val="32"/>
        </w:rPr>
        <w:t xml:space="preserve">Alle an der </w:t>
      </w:r>
      <w:r w:rsidRPr="00531CA1">
        <w:rPr>
          <w:b/>
          <w:sz w:val="32"/>
          <w:szCs w:val="32"/>
        </w:rPr>
        <w:t>Ganztagsgrundschule</w:t>
      </w:r>
      <w:r w:rsidRPr="00531CA1">
        <w:rPr>
          <w:sz w:val="32"/>
          <w:szCs w:val="32"/>
        </w:rPr>
        <w:t xml:space="preserve"> interessierten Eltern und Kinder erhalten Informationen und eine Führung durch die Ganztagsräume.</w:t>
      </w:r>
    </w:p>
    <w:p w:rsidR="00E6419D" w:rsidRDefault="00E6419D" w:rsidP="00E6419D">
      <w:pPr>
        <w:jc w:val="both"/>
        <w:rPr>
          <w:sz w:val="32"/>
          <w:szCs w:val="32"/>
        </w:rPr>
      </w:pPr>
    </w:p>
    <w:p w:rsidR="00E6419D" w:rsidRPr="00531CA1" w:rsidRDefault="00E6419D" w:rsidP="00E6419D">
      <w:pPr>
        <w:jc w:val="both"/>
        <w:rPr>
          <w:sz w:val="32"/>
          <w:szCs w:val="32"/>
        </w:rPr>
      </w:pPr>
      <w:r>
        <w:rPr>
          <w:sz w:val="32"/>
          <w:szCs w:val="32"/>
        </w:rPr>
        <w:t xml:space="preserve">Die </w:t>
      </w:r>
      <w:r w:rsidRPr="00E6419D">
        <w:rPr>
          <w:b/>
          <w:sz w:val="32"/>
          <w:szCs w:val="32"/>
        </w:rPr>
        <w:t>Klasse 7b</w:t>
      </w:r>
      <w:r>
        <w:rPr>
          <w:sz w:val="32"/>
          <w:szCs w:val="32"/>
        </w:rPr>
        <w:t xml:space="preserve"> </w:t>
      </w:r>
      <w:proofErr w:type="gramStart"/>
      <w:r>
        <w:rPr>
          <w:sz w:val="32"/>
          <w:szCs w:val="32"/>
        </w:rPr>
        <w:t>wird</w:t>
      </w:r>
      <w:proofErr w:type="gramEnd"/>
      <w:r>
        <w:rPr>
          <w:sz w:val="32"/>
          <w:szCs w:val="32"/>
        </w:rPr>
        <w:t xml:space="preserve"> im Rahmen ihres </w:t>
      </w:r>
      <w:r w:rsidRPr="00E6419D">
        <w:rPr>
          <w:b/>
          <w:sz w:val="32"/>
          <w:szCs w:val="32"/>
        </w:rPr>
        <w:t>Projektes</w:t>
      </w:r>
      <w:r>
        <w:rPr>
          <w:sz w:val="32"/>
          <w:szCs w:val="32"/>
        </w:rPr>
        <w:t xml:space="preserve"> Wirtschaft, Verwalten und Recht einen Flohmarkt, eine Tombola und eine Bewirtung durchführen.</w:t>
      </w:r>
    </w:p>
    <w:p w:rsidR="00F80552" w:rsidRDefault="00F80552" w:rsidP="00E44F6A">
      <w:pPr>
        <w:jc w:val="center"/>
      </w:pPr>
    </w:p>
    <w:p w:rsidR="00E44F6A" w:rsidRDefault="00E44F6A" w:rsidP="00E44F6A">
      <w:pPr>
        <w:jc w:val="center"/>
      </w:pPr>
    </w:p>
    <w:p w:rsidR="00E44F6A" w:rsidRPr="00F80552" w:rsidRDefault="00E44F6A" w:rsidP="00BE3CB7">
      <w:pPr>
        <w:pBdr>
          <w:top w:val="single" w:sz="4" w:space="1" w:color="auto"/>
          <w:left w:val="single" w:sz="4" w:space="4" w:color="auto"/>
          <w:bottom w:val="single" w:sz="4" w:space="1" w:color="auto"/>
          <w:right w:val="single" w:sz="4" w:space="4" w:color="auto"/>
        </w:pBdr>
        <w:jc w:val="center"/>
        <w:rPr>
          <w:b/>
          <w:sz w:val="40"/>
          <w:szCs w:val="40"/>
        </w:rPr>
      </w:pPr>
      <w:r w:rsidRPr="00F80552">
        <w:rPr>
          <w:b/>
          <w:sz w:val="40"/>
          <w:szCs w:val="40"/>
        </w:rPr>
        <w:t>Schüleranmeldung für alle zukünftigen Fünftklässler</w:t>
      </w:r>
    </w:p>
    <w:p w:rsidR="00BE3CB7" w:rsidRPr="00F80552" w:rsidRDefault="00BE3CB7" w:rsidP="00BE3CB7">
      <w:pPr>
        <w:pBdr>
          <w:top w:val="single" w:sz="4" w:space="1" w:color="auto"/>
          <w:left w:val="single" w:sz="4" w:space="4" w:color="auto"/>
          <w:bottom w:val="single" w:sz="4" w:space="1" w:color="auto"/>
          <w:right w:val="single" w:sz="4" w:space="4" w:color="auto"/>
        </w:pBdr>
        <w:rPr>
          <w:b/>
          <w:sz w:val="40"/>
          <w:szCs w:val="40"/>
        </w:rPr>
      </w:pPr>
    </w:p>
    <w:p w:rsidR="00E44F6A" w:rsidRPr="00BE3CB7" w:rsidRDefault="00E44F6A" w:rsidP="00BE3CB7">
      <w:pPr>
        <w:pBdr>
          <w:top w:val="single" w:sz="4" w:space="1" w:color="auto"/>
          <w:left w:val="single" w:sz="4" w:space="4" w:color="auto"/>
          <w:bottom w:val="single" w:sz="4" w:space="1" w:color="auto"/>
          <w:right w:val="single" w:sz="4" w:space="4" w:color="auto"/>
        </w:pBdr>
        <w:ind w:firstLine="708"/>
        <w:rPr>
          <w:sz w:val="32"/>
          <w:szCs w:val="32"/>
        </w:rPr>
      </w:pPr>
      <w:r w:rsidRPr="00BE3CB7">
        <w:rPr>
          <w:sz w:val="32"/>
          <w:szCs w:val="32"/>
        </w:rPr>
        <w:t xml:space="preserve">Mittwoch, </w:t>
      </w:r>
      <w:r w:rsidRPr="00BE3CB7">
        <w:rPr>
          <w:sz w:val="32"/>
          <w:szCs w:val="32"/>
        </w:rPr>
        <w:tab/>
      </w:r>
      <w:r w:rsidR="00BE3CB7">
        <w:rPr>
          <w:sz w:val="32"/>
          <w:szCs w:val="32"/>
        </w:rPr>
        <w:tab/>
      </w:r>
      <w:r w:rsidR="0007544B">
        <w:rPr>
          <w:sz w:val="32"/>
          <w:szCs w:val="32"/>
        </w:rPr>
        <w:t>16</w:t>
      </w:r>
      <w:r w:rsidR="00BE3CB7">
        <w:rPr>
          <w:sz w:val="32"/>
          <w:szCs w:val="32"/>
        </w:rPr>
        <w:t xml:space="preserve">.3. </w:t>
      </w:r>
      <w:r w:rsidRPr="00BE3CB7">
        <w:rPr>
          <w:sz w:val="32"/>
          <w:szCs w:val="32"/>
        </w:rPr>
        <w:t>von 7 bis 12 Uhr und 14 bis 17 Uhr</w:t>
      </w:r>
    </w:p>
    <w:p w:rsidR="00E44F6A" w:rsidRDefault="00E44F6A" w:rsidP="00BE3CB7">
      <w:pPr>
        <w:pBdr>
          <w:top w:val="single" w:sz="4" w:space="1" w:color="auto"/>
          <w:left w:val="single" w:sz="4" w:space="4" w:color="auto"/>
          <w:bottom w:val="single" w:sz="4" w:space="1" w:color="auto"/>
          <w:right w:val="single" w:sz="4" w:space="4" w:color="auto"/>
        </w:pBdr>
        <w:ind w:firstLine="708"/>
        <w:rPr>
          <w:sz w:val="32"/>
          <w:szCs w:val="32"/>
        </w:rPr>
      </w:pPr>
      <w:r w:rsidRPr="00BE3CB7">
        <w:rPr>
          <w:sz w:val="32"/>
          <w:szCs w:val="32"/>
        </w:rPr>
        <w:t xml:space="preserve">Donnerstag, </w:t>
      </w:r>
      <w:r w:rsidRPr="00BE3CB7">
        <w:rPr>
          <w:sz w:val="32"/>
          <w:szCs w:val="32"/>
        </w:rPr>
        <w:tab/>
      </w:r>
      <w:r w:rsidR="0007544B">
        <w:rPr>
          <w:sz w:val="32"/>
          <w:szCs w:val="32"/>
        </w:rPr>
        <w:t>17</w:t>
      </w:r>
      <w:r w:rsidRPr="00BE3CB7">
        <w:rPr>
          <w:sz w:val="32"/>
          <w:szCs w:val="32"/>
        </w:rPr>
        <w:t>.3.</w:t>
      </w:r>
      <w:r w:rsidRPr="00BE3CB7">
        <w:rPr>
          <w:sz w:val="32"/>
          <w:szCs w:val="32"/>
        </w:rPr>
        <w:tab/>
        <w:t>von 7 bis 13 Uhr</w:t>
      </w:r>
    </w:p>
    <w:p w:rsidR="00BE3CB7" w:rsidRPr="00BE3CB7" w:rsidRDefault="00BE3CB7" w:rsidP="00BE3CB7">
      <w:pPr>
        <w:pBdr>
          <w:top w:val="single" w:sz="4" w:space="1" w:color="auto"/>
          <w:left w:val="single" w:sz="4" w:space="4" w:color="auto"/>
          <w:bottom w:val="single" w:sz="4" w:space="1" w:color="auto"/>
          <w:right w:val="single" w:sz="4" w:space="4" w:color="auto"/>
        </w:pBdr>
        <w:jc w:val="center"/>
        <w:rPr>
          <w:sz w:val="32"/>
          <w:szCs w:val="32"/>
        </w:rPr>
      </w:pPr>
    </w:p>
    <w:p w:rsidR="008F47B4" w:rsidRDefault="00E44F6A" w:rsidP="00BE3CB7">
      <w:pPr>
        <w:pBdr>
          <w:top w:val="single" w:sz="4" w:space="1" w:color="auto"/>
          <w:left w:val="single" w:sz="4" w:space="4" w:color="auto"/>
          <w:bottom w:val="single" w:sz="4" w:space="1" w:color="auto"/>
          <w:right w:val="single" w:sz="4" w:space="4" w:color="auto"/>
        </w:pBdr>
        <w:jc w:val="center"/>
        <w:rPr>
          <w:sz w:val="32"/>
          <w:szCs w:val="32"/>
        </w:rPr>
      </w:pPr>
      <w:r w:rsidRPr="00BE3CB7">
        <w:rPr>
          <w:sz w:val="32"/>
          <w:szCs w:val="32"/>
        </w:rPr>
        <w:t xml:space="preserve">Für die </w:t>
      </w:r>
      <w:r w:rsidR="008F47B4" w:rsidRPr="00BE3CB7">
        <w:rPr>
          <w:sz w:val="32"/>
          <w:szCs w:val="32"/>
        </w:rPr>
        <w:t xml:space="preserve">Realschule </w:t>
      </w:r>
      <w:r w:rsidR="008F47B4">
        <w:rPr>
          <w:sz w:val="32"/>
          <w:szCs w:val="32"/>
        </w:rPr>
        <w:t xml:space="preserve">und für die </w:t>
      </w:r>
      <w:r w:rsidRPr="00BE3CB7">
        <w:rPr>
          <w:sz w:val="32"/>
          <w:szCs w:val="32"/>
        </w:rPr>
        <w:t xml:space="preserve">Werkrealschule </w:t>
      </w:r>
    </w:p>
    <w:p w:rsidR="00E44F6A" w:rsidRPr="00BE3CB7" w:rsidRDefault="008F47B4" w:rsidP="00BE3CB7">
      <w:pPr>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im Sekretariat </w:t>
      </w:r>
      <w:r w:rsidR="00E44F6A" w:rsidRPr="00BE3CB7">
        <w:rPr>
          <w:sz w:val="32"/>
          <w:szCs w:val="32"/>
        </w:rPr>
        <w:t>in der Jahnstr. 4</w:t>
      </w:r>
    </w:p>
    <w:p w:rsidR="00714520" w:rsidRDefault="00E44F6A" w:rsidP="00E44F6A">
      <w:r>
        <w:lastRenderedPageBreak/>
        <w:tab/>
      </w:r>
      <w:bookmarkStart w:id="0" w:name="_GoBack"/>
      <w:bookmarkEnd w:id="0"/>
    </w:p>
    <w:sectPr w:rsidR="00714520" w:rsidSect="00CF5F68">
      <w:headerReference w:type="default" r:id="rId11"/>
      <w:pgSz w:w="11906" w:h="16838"/>
      <w:pgMar w:top="1417" w:right="991"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34" w:rsidRDefault="00DF6734">
      <w:r>
        <w:separator/>
      </w:r>
    </w:p>
  </w:endnote>
  <w:endnote w:type="continuationSeparator" w:id="0">
    <w:p w:rsidR="00DF6734" w:rsidRDefault="00DF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pperplate Gothic Light">
    <w:altName w:val="Candara"/>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34" w:rsidRDefault="00DF6734">
      <w:r>
        <w:separator/>
      </w:r>
    </w:p>
  </w:footnote>
  <w:footnote w:type="continuationSeparator" w:id="0">
    <w:p w:rsidR="00DF6734" w:rsidRDefault="00DF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2A2E1B">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-1433195</wp:posOffset>
              </wp:positionH>
              <wp:positionV relativeFrom="paragraph">
                <wp:posOffset>-171450</wp:posOffset>
              </wp:positionV>
              <wp:extent cx="8092440" cy="908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2440" cy="90868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9DB" w:rsidRPr="00031590" w:rsidRDefault="009039DB" w:rsidP="009039DB">
                          <w:pPr>
                            <w:jc w:val="center"/>
                            <w:rPr>
                              <w:rFonts w:ascii="Copperplate Gothic Light" w:hAnsi="Copperplate Gothic Light"/>
                              <w:sz w:val="48"/>
                              <w:szCs w:val="48"/>
                            </w:rPr>
                          </w:pPr>
                          <w:r>
                            <w:rPr>
                              <w:rFonts w:ascii="Copperplate Gothic Light" w:hAnsi="Copperplate Gothic Light"/>
                              <w:sz w:val="56"/>
                            </w:rPr>
                            <w:t xml:space="preserve">     </w:t>
                          </w:r>
                          <w:r w:rsidR="00031590" w:rsidRPr="00031590">
                            <w:rPr>
                              <w:rFonts w:ascii="Copperplate Gothic Light" w:hAnsi="Copperplate Gothic Light"/>
                              <w:sz w:val="48"/>
                              <w:szCs w:val="48"/>
                            </w:rPr>
                            <w:t>Fünf-Täler-Schule</w:t>
                          </w:r>
                          <w:r w:rsidRPr="00031590">
                            <w:rPr>
                              <w:rFonts w:ascii="Copperplate Gothic Light" w:hAnsi="Copperplate Gothic Light"/>
                              <w:sz w:val="48"/>
                              <w:szCs w:val="48"/>
                            </w:rPr>
                            <w:t xml:space="preserve"> Calmbach</w:t>
                          </w:r>
                        </w:p>
                        <w:p w:rsidR="009039DB" w:rsidRPr="00487499" w:rsidRDefault="009039DB" w:rsidP="009039DB">
                          <w:pPr>
                            <w:jc w:val="center"/>
                            <w:rPr>
                              <w:rFonts w:ascii="Copperplate Gothic Light" w:hAnsi="Copperplate Gothic Light"/>
                              <w:sz w:val="22"/>
                              <w:szCs w:val="22"/>
                            </w:rPr>
                          </w:pPr>
                          <w:r w:rsidRPr="00487499">
                            <w:rPr>
                              <w:rFonts w:ascii="Copperplate Gothic Light" w:hAnsi="Copperplate Gothic Light"/>
                              <w:sz w:val="22"/>
                              <w:szCs w:val="22"/>
                            </w:rPr>
                            <w:t>Grundschule – Werkrealschule - Realschule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2.85pt;margin-top:-13.5pt;width:637.2pt;height:7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" fillcolor="#9cf" stroked="f">
              <v:textbox>
                <w:txbxContent>
                  <w:p w:rsidR="009039DB" w:rsidRPr="00031590" w:rsidRDefault="009039DB" w:rsidP="009039DB">
                    <w:pPr>
                      <w:jc w:val="center"/>
                      <w:rPr>
                        <w:rFonts w:ascii="Copperplate Gothic Light" w:hAnsi="Copperplate Gothic Light"/>
                        <w:sz w:val="48"/>
                        <w:szCs w:val="48"/>
                      </w:rPr>
                    </w:pPr>
                    <w:r>
                      <w:rPr>
                        <w:rFonts w:ascii="Copperplate Gothic Light" w:hAnsi="Copperplate Gothic Light"/>
                        <w:sz w:val="56"/>
                      </w:rPr>
                      <w:t xml:space="preserve">     </w:t>
                    </w:r>
                    <w:r w:rsidR="00031590" w:rsidRPr="00031590">
                      <w:rPr>
                        <w:rFonts w:ascii="Copperplate Gothic Light" w:hAnsi="Copperplate Gothic Light"/>
                        <w:sz w:val="48"/>
                        <w:szCs w:val="48"/>
                      </w:rPr>
                      <w:t>Fünf-Täler-Schule</w:t>
                    </w:r>
                    <w:r w:rsidRPr="00031590">
                      <w:rPr>
                        <w:rFonts w:ascii="Copperplate Gothic Light" w:hAnsi="Copperplate Gothic Light"/>
                        <w:sz w:val="48"/>
                        <w:szCs w:val="48"/>
                      </w:rPr>
                      <w:t xml:space="preserve"> </w:t>
                    </w:r>
                    <w:proofErr w:type="spellStart"/>
                    <w:r w:rsidRPr="00031590">
                      <w:rPr>
                        <w:rFonts w:ascii="Copperplate Gothic Light" w:hAnsi="Copperplate Gothic Light"/>
                        <w:sz w:val="48"/>
                        <w:szCs w:val="48"/>
                      </w:rPr>
                      <w:t>Calmbach</w:t>
                    </w:r>
                    <w:proofErr w:type="spellEnd"/>
                  </w:p>
                  <w:p w:rsidR="009039DB" w:rsidRPr="00487499" w:rsidRDefault="009039DB" w:rsidP="009039DB">
                    <w:pPr>
                      <w:jc w:val="center"/>
                      <w:rPr>
                        <w:rFonts w:ascii="Copperplate Gothic Light" w:hAnsi="Copperplate Gothic Light"/>
                        <w:sz w:val="22"/>
                        <w:szCs w:val="22"/>
                      </w:rPr>
                    </w:pPr>
                    <w:r w:rsidRPr="00487499">
                      <w:rPr>
                        <w:rFonts w:ascii="Copperplate Gothic Light" w:hAnsi="Copperplate Gothic Light"/>
                        <w:sz w:val="22"/>
                        <w:szCs w:val="22"/>
                      </w:rPr>
                      <w:t>Grundschule – Werkrealschule - Realschule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00"/>
    <w:rsid w:val="00031590"/>
    <w:rsid w:val="0004686F"/>
    <w:rsid w:val="0007544B"/>
    <w:rsid w:val="00131C8D"/>
    <w:rsid w:val="00235D34"/>
    <w:rsid w:val="002A2E1B"/>
    <w:rsid w:val="002F5EFA"/>
    <w:rsid w:val="003119A3"/>
    <w:rsid w:val="005418E4"/>
    <w:rsid w:val="0061764B"/>
    <w:rsid w:val="00672142"/>
    <w:rsid w:val="00714520"/>
    <w:rsid w:val="00776D4E"/>
    <w:rsid w:val="008B0177"/>
    <w:rsid w:val="008D6362"/>
    <w:rsid w:val="008F47B4"/>
    <w:rsid w:val="009039DB"/>
    <w:rsid w:val="00913808"/>
    <w:rsid w:val="00922F29"/>
    <w:rsid w:val="009243EF"/>
    <w:rsid w:val="00995FF2"/>
    <w:rsid w:val="00AA55BE"/>
    <w:rsid w:val="00AC1367"/>
    <w:rsid w:val="00B16410"/>
    <w:rsid w:val="00B37A59"/>
    <w:rsid w:val="00BA124C"/>
    <w:rsid w:val="00BC47A0"/>
    <w:rsid w:val="00BE3CB7"/>
    <w:rsid w:val="00CD41FC"/>
    <w:rsid w:val="00CF5F68"/>
    <w:rsid w:val="00DE15A8"/>
    <w:rsid w:val="00DF2B00"/>
    <w:rsid w:val="00DF6734"/>
    <w:rsid w:val="00E44F6A"/>
    <w:rsid w:val="00E6419D"/>
    <w:rsid w:val="00E652E5"/>
    <w:rsid w:val="00F309CD"/>
    <w:rsid w:val="00F60A9C"/>
    <w:rsid w:val="00F80552"/>
    <w:rsid w:val="00F87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table" w:styleId="Tabellenraster">
    <w:name w:val="Table Grid"/>
    <w:basedOn w:val="NormaleTabelle"/>
    <w:rsid w:val="00CF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41FC"/>
    <w:rPr>
      <w:rFonts w:ascii="Tahoma" w:hAnsi="Tahoma" w:cs="Tahoma"/>
      <w:sz w:val="16"/>
      <w:szCs w:val="16"/>
    </w:rPr>
  </w:style>
  <w:style w:type="paragraph" w:styleId="Kopfzeile">
    <w:name w:val="header"/>
    <w:basedOn w:val="Standard"/>
    <w:rsid w:val="009039DB"/>
    <w:pPr>
      <w:tabs>
        <w:tab w:val="center" w:pos="4536"/>
        <w:tab w:val="right" w:pos="9072"/>
      </w:tabs>
    </w:pPr>
  </w:style>
  <w:style w:type="paragraph" w:styleId="Fuzeile">
    <w:name w:val="footer"/>
    <w:basedOn w:val="Standard"/>
    <w:rsid w:val="009039DB"/>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table" w:styleId="Tabellenraster">
    <w:name w:val="Table Grid"/>
    <w:basedOn w:val="NormaleTabelle"/>
    <w:rsid w:val="00CF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41FC"/>
    <w:rPr>
      <w:rFonts w:ascii="Tahoma" w:hAnsi="Tahoma" w:cs="Tahoma"/>
      <w:sz w:val="16"/>
      <w:szCs w:val="16"/>
    </w:rPr>
  </w:style>
  <w:style w:type="paragraph" w:styleId="Kopfzeile">
    <w:name w:val="header"/>
    <w:basedOn w:val="Standard"/>
    <w:rsid w:val="009039DB"/>
    <w:pPr>
      <w:tabs>
        <w:tab w:val="center" w:pos="4536"/>
        <w:tab w:val="right" w:pos="9072"/>
      </w:tabs>
    </w:pPr>
  </w:style>
  <w:style w:type="paragraph" w:styleId="Fuzeile">
    <w:name w:val="footer"/>
    <w:basedOn w:val="Standard"/>
    <w:rsid w:val="009039D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Content.Outlook\KY2N7XDK\Briefkopf%20Schulverbund%20GWRS%20Calmbac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47EB50-7E0B-491F-96AC-838559CB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Schulverbund GWRS Calmbach.dot</Template>
  <TotalTime>0</TotalTime>
  <Pages>1</Pages>
  <Words>185</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Realschule Calmbach</vt:lpstr>
    </vt:vector>
  </TitlesOfParts>
  <Company>Schule</Company>
  <LinksUpToDate>false</LinksUpToDate>
  <CharactersWithSpaces>1403</CharactersWithSpaces>
  <SharedDoc>false</SharedDoc>
  <HLinks>
    <vt:vector size="6" baseType="variant">
      <vt:variant>
        <vt:i4>3211289</vt:i4>
      </vt:variant>
      <vt:variant>
        <vt:i4>0</vt:i4>
      </vt:variant>
      <vt:variant>
        <vt:i4>0</vt:i4>
      </vt:variant>
      <vt:variant>
        <vt:i4>5</vt:i4>
      </vt:variant>
      <vt:variant>
        <vt:lpwstr>mailto:gossweilerschule.calmbach@cw-net.de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Realschule Calmbach</dc:title>
  <dc:creator>Kunden - PC</dc:creator>
  <cp:lastModifiedBy>Guido Störk</cp:lastModifiedBy>
  <cp:revision>3</cp:revision>
  <cp:lastPrinted>2015-02-12T11:20:00Z</cp:lastPrinted>
  <dcterms:created xsi:type="dcterms:W3CDTF">2016-01-11T15:09:00Z</dcterms:created>
  <dcterms:modified xsi:type="dcterms:W3CDTF">2016-01-12T08:09:00Z</dcterms:modified>
</cp:coreProperties>
</file>